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36" w:firstLineChars="200"/>
        <w:jc w:val="center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36" w:firstLineChars="200"/>
        <w:jc w:val="center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36" w:firstLineChars="200"/>
        <w:jc w:val="center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4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4"/>
          <w:sz w:val="44"/>
          <w:szCs w:val="44"/>
          <w:highlight w:val="none"/>
          <w:shd w:val="clear" w:color="auto" w:fill="FFFFFF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  <w:t>锡林郭勒盟人力资源服务中心：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36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  <w:t>本人因无法到现场领取资格证书，自愿选择证书邮寄服务，承诺所填证书邮寄申请表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</w:rPr>
        <w:t>信息真实有效、准确无误，如因收件人地址错误或不详、联系不到收件人等原因造成邮件（证书）无法投递、延误或退回等情况，责任由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</w:rPr>
        <w:t>承担。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56" w:firstLineChars="17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56" w:firstLineChars="17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56" w:firstLineChars="17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56" w:firstLineChars="17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56" w:firstLineChars="17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52" w:firstLineChars="14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本人姓名（手签）：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24"/>
          <w:sz w:val="32"/>
          <w:szCs w:val="32"/>
          <w:highlight w:val="none"/>
          <w:shd w:val="clear" w:color="auto" w:fill="FFFFFF"/>
          <w:lang w:val="en-US" w:eastAsia="zh-CN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3321"/>
    <w:rsid w:val="4AC93BC4"/>
    <w:rsid w:val="4F1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B4</dc:creator>
  <cp:lastModifiedBy>B4</cp:lastModifiedBy>
  <dcterms:modified xsi:type="dcterms:W3CDTF">2021-10-21T02:41:41Z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6161D8BF3A294C29B462C52BE6E64DF4</vt:lpwstr>
  </property>
</Properties>
</file>